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99558AB"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9A368E" w:rsidRPr="009A368E">
        <w:rPr>
          <w:b/>
          <w:sz w:val="20"/>
          <w:szCs w:val="20"/>
        </w:rPr>
        <w:t xml:space="preserve">Sylvan Heights Science CS </w:t>
      </w:r>
    </w:p>
    <w:p w14:paraId="296E10E3" w14:textId="77777777" w:rsidR="009A6D83" w:rsidRDefault="009A6D83" w:rsidP="009A6D83">
      <w:pPr>
        <w:rPr>
          <w:b/>
          <w:sz w:val="20"/>
          <w:szCs w:val="20"/>
        </w:rPr>
      </w:pPr>
    </w:p>
    <w:p w14:paraId="4717807B" w14:textId="7E8AA3CF"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9A6D83" w:rsidRPr="009A368E">
        <w:rPr>
          <w:b/>
          <w:sz w:val="20"/>
          <w:szCs w:val="20"/>
        </w:rPr>
        <w:t>115-22-305-0</w:t>
      </w:r>
    </w:p>
    <w:p w14:paraId="6BA8BA22" w14:textId="77777777" w:rsidR="00223718" w:rsidRPr="00357703" w:rsidRDefault="00223718" w:rsidP="00223718">
      <w:pPr>
        <w:rPr>
          <w:sz w:val="20"/>
          <w:szCs w:val="20"/>
        </w:rPr>
      </w:pPr>
    </w:p>
    <w:p w14:paraId="42F9A72F" w14:textId="58245A5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A6D83">
        <w:rPr>
          <w:b/>
          <w:sz w:val="20"/>
          <w:szCs w:val="20"/>
        </w:rPr>
        <w:t>January 14, 2020</w:t>
      </w:r>
    </w:p>
    <w:p w14:paraId="7E8F8139" w14:textId="77777777" w:rsidR="00291947" w:rsidRPr="00357703" w:rsidRDefault="00291947" w:rsidP="00223718">
      <w:pPr>
        <w:rPr>
          <w:sz w:val="20"/>
          <w:szCs w:val="20"/>
        </w:rPr>
      </w:pPr>
    </w:p>
    <w:p w14:paraId="625D6F07" w14:textId="03F157E0"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9A6D83">
        <w:rPr>
          <w:b/>
          <w:sz w:val="20"/>
          <w:szCs w:val="20"/>
        </w:rPr>
        <w:t>January 15,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6A2FFB4A" w:rsidR="00223718" w:rsidRPr="00357703" w:rsidRDefault="009A6D8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p>
    <w:p w14:paraId="55254686" w14:textId="67CEE545" w:rsidR="00223718" w:rsidRPr="00357703" w:rsidRDefault="009A6D8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24C6">
        <w:rPr>
          <w:sz w:val="16"/>
          <w:szCs w:val="16"/>
        </w:rPr>
      </w:r>
      <w:r w:rsidR="000F24C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F24C6">
        <w:rPr>
          <w:sz w:val="16"/>
          <w:szCs w:val="16"/>
        </w:rPr>
      </w:r>
      <w:r w:rsidR="000F24C6">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24C6">
        <w:rPr>
          <w:sz w:val="16"/>
          <w:szCs w:val="16"/>
        </w:rPr>
      </w:r>
      <w:r w:rsidR="000F24C6">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24C6">
        <w:rPr>
          <w:sz w:val="16"/>
          <w:szCs w:val="16"/>
        </w:rPr>
      </w:r>
      <w:r w:rsidR="000F24C6">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5A2915FE" w:rsidR="00223718" w:rsidRPr="00357703" w:rsidRDefault="009A6D8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24C6">
        <w:rPr>
          <w:sz w:val="16"/>
          <w:szCs w:val="16"/>
        </w:rPr>
      </w:r>
      <w:r w:rsidR="000F24C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24C6">
        <w:rPr>
          <w:sz w:val="16"/>
          <w:szCs w:val="16"/>
        </w:rPr>
      </w:r>
      <w:r w:rsidR="000F24C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24C6">
        <w:rPr>
          <w:sz w:val="16"/>
          <w:szCs w:val="16"/>
        </w:rPr>
      </w:r>
      <w:r w:rsidR="000F24C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41376594" w:rsidR="00D6151F" w:rsidRDefault="009A6D8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F24C6">
        <w:rPr>
          <w:sz w:val="16"/>
          <w:szCs w:val="16"/>
        </w:rPr>
      </w:r>
      <w:r w:rsidR="000F24C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73144550" w:rsidR="001F288F" w:rsidRPr="00412C7B" w:rsidRDefault="009A6D83"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F24C6">
        <w:rPr>
          <w:sz w:val="16"/>
          <w:szCs w:val="16"/>
        </w:rPr>
      </w:r>
      <w:r w:rsidR="000F24C6">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0F24C6">
              <w:rPr>
                <w:rFonts w:ascii="Calibri" w:hAnsi="Calibri" w:cs="Calibri"/>
              </w:rPr>
            </w:r>
            <w:r w:rsidR="000F24C6">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175AE0DD" w:rsidR="0079370C" w:rsidRPr="00E36FC5" w:rsidRDefault="00CE5AA0"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4C6">
              <w:rPr>
                <w:sz w:val="20"/>
                <w:szCs w:val="20"/>
              </w:rPr>
            </w:r>
            <w:r w:rsidR="000F24C6">
              <w:rPr>
                <w:sz w:val="20"/>
                <w:szCs w:val="20"/>
              </w:rPr>
              <w:fldChar w:fldCharType="separate"/>
            </w:r>
            <w:r>
              <w:rPr>
                <w:sz w:val="20"/>
                <w:szCs w:val="20"/>
              </w:rPr>
              <w:fldChar w:fldCharType="end"/>
            </w:r>
          </w:p>
        </w:tc>
        <w:tc>
          <w:tcPr>
            <w:tcW w:w="630" w:type="dxa"/>
            <w:shd w:val="clear" w:color="auto" w:fill="auto"/>
            <w:vAlign w:val="center"/>
          </w:tcPr>
          <w:p w14:paraId="461EC886" w14:textId="1626BD08" w:rsidR="006B7A09" w:rsidRPr="009319BD" w:rsidRDefault="00CE5AA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1C3755F0" w:rsidR="006B7A09" w:rsidRPr="009319BD" w:rsidRDefault="007D4E4D"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1DFCD83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4C6">
              <w:rPr>
                <w:sz w:val="20"/>
                <w:szCs w:val="20"/>
              </w:rPr>
            </w:r>
            <w:r w:rsidR="000F24C6">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BFA1259" w14:textId="77777777" w:rsidR="006B7A09" w:rsidRDefault="007D4E4D" w:rsidP="007D4E4D">
            <w:pPr>
              <w:pStyle w:val="ListParagraph"/>
              <w:numPr>
                <w:ilvl w:val="0"/>
                <w:numId w:val="21"/>
              </w:numPr>
              <w:rPr>
                <w:sz w:val="20"/>
                <w:szCs w:val="20"/>
              </w:rPr>
            </w:pPr>
            <w:r w:rsidRPr="007D4E4D">
              <w:rPr>
                <w:sz w:val="20"/>
                <w:szCs w:val="20"/>
              </w:rPr>
              <w:t xml:space="preserve">During the breakfast </w:t>
            </w:r>
            <w:r>
              <w:rPr>
                <w:sz w:val="20"/>
                <w:szCs w:val="20"/>
              </w:rPr>
              <w:t xml:space="preserve">and lunch </w:t>
            </w:r>
            <w:r w:rsidRPr="007D4E4D">
              <w:rPr>
                <w:sz w:val="20"/>
                <w:szCs w:val="20"/>
              </w:rPr>
              <w:t>meal service, the SFA had the computer (POS system) positioned at the beginning of the serving line. The students entered their pin numbers into the keypad then the meal was claimed/counted before the students received their food. After the students entered their pin number, they proceeded to the serving line to pick up their tray. The staff member who manned the POS system did not verify if the students received a reimbursable meal; her primary responsibility was to make sure the students entered their pin number.</w:t>
            </w:r>
          </w:p>
          <w:p w14:paraId="5D297AE7" w14:textId="05BDC34D" w:rsidR="0039488B" w:rsidRPr="009319BD" w:rsidRDefault="0039488B" w:rsidP="0039488B">
            <w:pPr>
              <w:pStyle w:val="ListParagraph"/>
              <w:ind w:left="1080"/>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D2C29A8" w:rsidR="006B7A09" w:rsidRPr="009319BD" w:rsidRDefault="00CE5AA0"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6384468E" w14:textId="77777777" w:rsidR="006B7A09" w:rsidRPr="009319BD" w:rsidRDefault="00915C7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4C6">
              <w:rPr>
                <w:sz w:val="20"/>
                <w:szCs w:val="20"/>
              </w:rPr>
            </w:r>
            <w:r w:rsidR="000F24C6">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4A1E026F" w14:textId="77777777" w:rsidR="00A5511A" w:rsidRDefault="00CE5AA0" w:rsidP="00CE5AA0">
            <w:pPr>
              <w:pStyle w:val="ListParagraph"/>
              <w:numPr>
                <w:ilvl w:val="0"/>
                <w:numId w:val="22"/>
              </w:numPr>
              <w:rPr>
                <w:sz w:val="20"/>
                <w:szCs w:val="20"/>
              </w:rPr>
            </w:pPr>
            <w:r w:rsidRPr="00CE5AA0">
              <w:rPr>
                <w:sz w:val="20"/>
                <w:szCs w:val="20"/>
              </w:rPr>
              <w:t>During the beginning of the meal service in the Cafeteria, the serving staff prepared the trays by putting all of the food items on the trays for the student to pick up, however; for the students who arrived late, the SFA did not offer those students a full meal. The SFA handed out breakfast bars and juice in the cafeteria and also in the hallway where they relocated their POS computer system to implement a grab- n- go system. On the SFA's PEARS site application the SFA chose to implement the Serve Only menu planning option</w:t>
            </w:r>
            <w:r>
              <w:rPr>
                <w:sz w:val="20"/>
                <w:szCs w:val="20"/>
              </w:rPr>
              <w:t>.</w:t>
            </w:r>
          </w:p>
          <w:p w14:paraId="13F3A997" w14:textId="77777777" w:rsidR="00CE5AA0" w:rsidRDefault="00CE5AA0" w:rsidP="00CE5AA0">
            <w:pPr>
              <w:pStyle w:val="ListParagraph"/>
              <w:numPr>
                <w:ilvl w:val="0"/>
                <w:numId w:val="22"/>
              </w:numPr>
              <w:rPr>
                <w:sz w:val="20"/>
                <w:szCs w:val="20"/>
              </w:rPr>
            </w:pPr>
            <w:r w:rsidRPr="00CE5AA0">
              <w:rPr>
                <w:sz w:val="20"/>
                <w:szCs w:val="20"/>
              </w:rPr>
              <w:t xml:space="preserve">During the breakfast meal service, the SFA let some students choose which meal items they </w:t>
            </w:r>
            <w:r w:rsidRPr="00CE5AA0">
              <w:rPr>
                <w:sz w:val="20"/>
                <w:szCs w:val="20"/>
              </w:rPr>
              <w:t>wanted,</w:t>
            </w:r>
            <w:r w:rsidRPr="00CE5AA0">
              <w:rPr>
                <w:sz w:val="20"/>
                <w:szCs w:val="20"/>
              </w:rPr>
              <w:t xml:space="preserve"> and some students did not take the required 1/2 cup fruit/veggie serving.</w:t>
            </w:r>
          </w:p>
          <w:p w14:paraId="5D1796E3" w14:textId="37C176B4" w:rsidR="0039488B" w:rsidRPr="00623E5E" w:rsidRDefault="0039488B" w:rsidP="0039488B">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4C6">
              <w:rPr>
                <w:sz w:val="20"/>
                <w:szCs w:val="20"/>
              </w:rPr>
            </w:r>
            <w:r w:rsidR="000F24C6">
              <w:rPr>
                <w:sz w:val="20"/>
                <w:szCs w:val="20"/>
              </w:rPr>
              <w:fldChar w:fldCharType="separate"/>
            </w:r>
            <w:r>
              <w:rPr>
                <w:sz w:val="20"/>
                <w:szCs w:val="20"/>
              </w:rPr>
              <w:fldChar w:fldCharType="end"/>
            </w:r>
          </w:p>
        </w:tc>
        <w:tc>
          <w:tcPr>
            <w:tcW w:w="630" w:type="dxa"/>
            <w:shd w:val="clear" w:color="auto" w:fill="auto"/>
            <w:vAlign w:val="center"/>
          </w:tcPr>
          <w:p w14:paraId="78FE2343" w14:textId="49BD0B06" w:rsidR="006B7A09" w:rsidRPr="009319BD" w:rsidRDefault="00CE5AA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48AE3EAE" w:rsidR="00A5511A" w:rsidRDefault="00A5511A" w:rsidP="00A5511A">
            <w:pPr>
              <w:rPr>
                <w:sz w:val="20"/>
                <w:szCs w:val="20"/>
              </w:rPr>
            </w:pPr>
            <w:r w:rsidRPr="004965D1">
              <w:rPr>
                <w:sz w:val="20"/>
                <w:szCs w:val="20"/>
              </w:rPr>
              <w:t>Finding Detail:</w:t>
            </w:r>
            <w:r w:rsidR="004965D1" w:rsidRPr="004965D1">
              <w:rPr>
                <w:sz w:val="20"/>
                <w:szCs w:val="20"/>
              </w:rPr>
              <w:t xml:space="preserve"> </w:t>
            </w:r>
          </w:p>
          <w:p w14:paraId="5FA77F09" w14:textId="77777777" w:rsidR="0039488B" w:rsidRPr="004965D1" w:rsidRDefault="0039488B" w:rsidP="00A5511A">
            <w:pPr>
              <w:rPr>
                <w:sz w:val="20"/>
                <w:szCs w:val="20"/>
              </w:rPr>
            </w:pP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4C6">
              <w:rPr>
                <w:sz w:val="20"/>
                <w:szCs w:val="20"/>
              </w:rPr>
            </w:r>
            <w:r w:rsidR="000F24C6">
              <w:rPr>
                <w:sz w:val="20"/>
                <w:szCs w:val="20"/>
              </w:rPr>
              <w:fldChar w:fldCharType="separate"/>
            </w:r>
            <w:r>
              <w:rPr>
                <w:sz w:val="20"/>
                <w:szCs w:val="20"/>
              </w:rPr>
              <w:fldChar w:fldCharType="end"/>
            </w:r>
          </w:p>
        </w:tc>
        <w:tc>
          <w:tcPr>
            <w:tcW w:w="630" w:type="dxa"/>
            <w:shd w:val="clear" w:color="auto" w:fill="auto"/>
            <w:vAlign w:val="center"/>
          </w:tcPr>
          <w:p w14:paraId="2E26E1E3" w14:textId="3BEDF9F4" w:rsidR="006B7A09" w:rsidRPr="009319BD" w:rsidRDefault="00CE5AA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239ED513" w:rsidR="008563F4" w:rsidRDefault="008563F4" w:rsidP="00ED37E7">
            <w:pPr>
              <w:rPr>
                <w:sz w:val="20"/>
                <w:szCs w:val="20"/>
              </w:rPr>
            </w:pPr>
          </w:p>
          <w:p w14:paraId="1F60ED3B" w14:textId="77777777" w:rsidR="0039488B" w:rsidRDefault="0039488B"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lastRenderedPageBreak/>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26648669" w:rsidR="006B7A09" w:rsidRPr="009319BD" w:rsidRDefault="0039488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39AE5197" w14:textId="77777777" w:rsidR="006B7A09" w:rsidRPr="009319BD" w:rsidRDefault="00915C77"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4C6">
              <w:rPr>
                <w:sz w:val="20"/>
                <w:szCs w:val="20"/>
              </w:rPr>
            </w:r>
            <w:r w:rsidR="000F24C6">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0AFBDD84" w:rsidR="00FE0355" w:rsidRDefault="0039488B" w:rsidP="0039488B">
            <w:pPr>
              <w:pStyle w:val="ListParagraph"/>
              <w:numPr>
                <w:ilvl w:val="0"/>
                <w:numId w:val="23"/>
              </w:numPr>
              <w:rPr>
                <w:sz w:val="20"/>
                <w:szCs w:val="20"/>
              </w:rPr>
            </w:pPr>
            <w:r w:rsidRPr="0039488B">
              <w:rPr>
                <w:sz w:val="20"/>
                <w:szCs w:val="20"/>
              </w:rPr>
              <w:t>The SFA did not have a written food safety plan that included Standard Operating Procedures ( SOP's) that were specific to the building.</w:t>
            </w:r>
          </w:p>
          <w:p w14:paraId="7B6DBD88" w14:textId="13BA2C3D" w:rsidR="0039488B" w:rsidRPr="0039488B" w:rsidRDefault="0039488B" w:rsidP="0039488B">
            <w:pPr>
              <w:pStyle w:val="ListParagraph"/>
              <w:numPr>
                <w:ilvl w:val="0"/>
                <w:numId w:val="23"/>
              </w:numPr>
              <w:rPr>
                <w:sz w:val="20"/>
                <w:szCs w:val="20"/>
              </w:rPr>
            </w:pPr>
            <w:r w:rsidRPr="0039488B">
              <w:rPr>
                <w:sz w:val="20"/>
                <w:szCs w:val="20"/>
              </w:rPr>
              <w:t>The SFA was not maintaining sufficient temperature logs on the refrigerator unit. There was not any record for the month of October 2019 and a couple other months were incomplete.</w:t>
            </w: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2B948608" w:rsidR="006B7A09" w:rsidRPr="009319BD" w:rsidRDefault="00384667"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5C225466" w14:textId="77777777" w:rsidR="006B7A09" w:rsidRPr="009319BD" w:rsidRDefault="00915C77"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4C6">
              <w:rPr>
                <w:sz w:val="20"/>
                <w:szCs w:val="20"/>
              </w:rPr>
            </w:r>
            <w:r w:rsidR="000F24C6">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02D9B3D" w:rsidR="00FE0355" w:rsidRPr="00384667" w:rsidRDefault="00384667" w:rsidP="00384667">
            <w:pPr>
              <w:pStyle w:val="ListParagraph"/>
              <w:numPr>
                <w:ilvl w:val="0"/>
                <w:numId w:val="20"/>
              </w:numPr>
              <w:rPr>
                <w:sz w:val="20"/>
                <w:szCs w:val="20"/>
              </w:rPr>
            </w:pPr>
            <w:r w:rsidRPr="00384667">
              <w:rPr>
                <w:sz w:val="20"/>
                <w:szCs w:val="20"/>
              </w:rPr>
              <w:t>The local school wellness policy does not include the minimum required elements and does not reflect current requirements for public transparency and participation in the wellness policy process.</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F24C6">
              <w:rPr>
                <w:sz w:val="20"/>
                <w:szCs w:val="20"/>
              </w:rPr>
            </w:r>
            <w:r w:rsidR="000F24C6">
              <w:rPr>
                <w:sz w:val="20"/>
                <w:szCs w:val="20"/>
              </w:rPr>
              <w:fldChar w:fldCharType="separate"/>
            </w:r>
            <w:r w:rsidRPr="009319BD">
              <w:rPr>
                <w:sz w:val="20"/>
                <w:szCs w:val="20"/>
              </w:rPr>
              <w:fldChar w:fldCharType="end"/>
            </w:r>
          </w:p>
        </w:tc>
        <w:tc>
          <w:tcPr>
            <w:tcW w:w="630" w:type="dxa"/>
            <w:shd w:val="clear" w:color="auto" w:fill="auto"/>
            <w:vAlign w:val="center"/>
          </w:tcPr>
          <w:p w14:paraId="3EA23D56" w14:textId="3B613A3A" w:rsidR="006B7A09" w:rsidRPr="009319BD" w:rsidRDefault="0039488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F24C6">
              <w:rPr>
                <w:sz w:val="20"/>
                <w:szCs w:val="20"/>
              </w:rPr>
            </w:r>
            <w:r w:rsidR="000F24C6">
              <w:rPr>
                <w:sz w:val="20"/>
                <w:szCs w:val="20"/>
              </w:rPr>
              <w:fldChar w:fldCharType="separate"/>
            </w:r>
            <w:r w:rsidRPr="009319BD">
              <w:rPr>
                <w:sz w:val="20"/>
                <w:szCs w:val="20"/>
              </w:rPr>
              <w:fldChar w:fldCharType="end"/>
            </w:r>
          </w:p>
        </w:tc>
        <w:tc>
          <w:tcPr>
            <w:tcW w:w="630" w:type="dxa"/>
            <w:shd w:val="clear" w:color="auto" w:fill="auto"/>
            <w:vAlign w:val="center"/>
          </w:tcPr>
          <w:p w14:paraId="6E1917DD" w14:textId="07B24EB0" w:rsidR="006B7A09" w:rsidRPr="009319BD" w:rsidRDefault="0039488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4C6">
              <w:rPr>
                <w:sz w:val="20"/>
                <w:szCs w:val="20"/>
              </w:rPr>
            </w:r>
            <w:r w:rsidR="000F24C6">
              <w:rPr>
                <w:sz w:val="20"/>
                <w:szCs w:val="20"/>
              </w:rPr>
              <w:fldChar w:fldCharType="separate"/>
            </w:r>
            <w:r>
              <w:rPr>
                <w:sz w:val="20"/>
                <w:szCs w:val="20"/>
              </w:rPr>
              <w:fldChar w:fldCharType="end"/>
            </w:r>
          </w:p>
        </w:tc>
        <w:tc>
          <w:tcPr>
            <w:tcW w:w="630" w:type="dxa"/>
            <w:shd w:val="clear" w:color="auto" w:fill="auto"/>
            <w:vAlign w:val="center"/>
          </w:tcPr>
          <w:p w14:paraId="2CB90994" w14:textId="10BD81DD" w:rsidR="00D03ED5" w:rsidRPr="009319BD" w:rsidRDefault="0039488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4C6">
              <w:rPr>
                <w:sz w:val="20"/>
                <w:szCs w:val="20"/>
              </w:rPr>
            </w:r>
            <w:r w:rsidR="000F24C6">
              <w:rPr>
                <w:sz w:val="20"/>
                <w:szCs w:val="20"/>
              </w:rPr>
              <w:fldChar w:fldCharType="separate"/>
            </w:r>
            <w:r>
              <w:rPr>
                <w:sz w:val="20"/>
                <w:szCs w:val="20"/>
              </w:rPr>
              <w:fldChar w:fldCharType="end"/>
            </w:r>
          </w:p>
        </w:tc>
        <w:tc>
          <w:tcPr>
            <w:tcW w:w="630" w:type="dxa"/>
            <w:shd w:val="clear" w:color="auto" w:fill="auto"/>
            <w:vAlign w:val="center"/>
          </w:tcPr>
          <w:p w14:paraId="144D7AE5" w14:textId="0172D934" w:rsidR="00D03ED5" w:rsidRPr="009319BD" w:rsidRDefault="0039488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5A8E4898" w:rsidR="00D24103" w:rsidRPr="009319BD" w:rsidRDefault="0039488B"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4C6">
              <w:rPr>
                <w:sz w:val="20"/>
                <w:szCs w:val="20"/>
              </w:rPr>
            </w:r>
            <w:r w:rsidR="000F24C6">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583E336F" w:rsidR="00D24103" w:rsidRPr="0039488B" w:rsidRDefault="0039488B" w:rsidP="0039488B">
            <w:pPr>
              <w:pStyle w:val="ListParagraph"/>
              <w:numPr>
                <w:ilvl w:val="0"/>
                <w:numId w:val="24"/>
              </w:numPr>
              <w:rPr>
                <w:sz w:val="20"/>
                <w:szCs w:val="20"/>
              </w:rPr>
            </w:pPr>
            <w:r w:rsidRPr="0039488B">
              <w:rPr>
                <w:sz w:val="20"/>
                <w:szCs w:val="20"/>
              </w:rPr>
              <w:t>The SFA was not maintaining edit check worksheets.</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4D0C0EC3" w:rsidR="008563F4" w:rsidRPr="008563F4" w:rsidRDefault="0039488B" w:rsidP="0039488B">
            <w:pPr>
              <w:pStyle w:val="ListParagraph"/>
              <w:numPr>
                <w:ilvl w:val="0"/>
                <w:numId w:val="25"/>
              </w:numPr>
              <w:rPr>
                <w:sz w:val="20"/>
                <w:szCs w:val="20"/>
              </w:rPr>
            </w:pPr>
            <w:bookmarkStart w:id="0" w:name="_GoBack"/>
            <w:bookmarkEnd w:id="0"/>
            <w:r w:rsidRPr="0039488B">
              <w:rPr>
                <w:sz w:val="20"/>
                <w:szCs w:val="20"/>
              </w:rPr>
              <w:t>The staff was very receptive to recommendations for compliance and started making changes to procedures immediately.</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1D69E" w14:textId="77777777" w:rsidR="000F24C6" w:rsidRDefault="000F24C6" w:rsidP="00A16BFB">
      <w:r>
        <w:separator/>
      </w:r>
    </w:p>
  </w:endnote>
  <w:endnote w:type="continuationSeparator" w:id="0">
    <w:p w14:paraId="27FCB0EC" w14:textId="77777777" w:rsidR="000F24C6" w:rsidRDefault="000F24C6" w:rsidP="00A16BFB">
      <w:r>
        <w:continuationSeparator/>
      </w:r>
    </w:p>
  </w:endnote>
  <w:endnote w:type="continuationNotice" w:id="1">
    <w:p w14:paraId="669FEA27" w14:textId="77777777" w:rsidR="000F24C6" w:rsidRDefault="000F2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DD530" w14:textId="77777777" w:rsidR="000F24C6" w:rsidRDefault="000F24C6" w:rsidP="00A16BFB">
      <w:r>
        <w:separator/>
      </w:r>
    </w:p>
  </w:footnote>
  <w:footnote w:type="continuationSeparator" w:id="0">
    <w:p w14:paraId="576D2BC6" w14:textId="77777777" w:rsidR="000F24C6" w:rsidRDefault="000F24C6" w:rsidP="00A16BFB">
      <w:r>
        <w:continuationSeparator/>
      </w:r>
    </w:p>
  </w:footnote>
  <w:footnote w:type="continuationNotice" w:id="1">
    <w:p w14:paraId="1D5199E9" w14:textId="77777777" w:rsidR="000F24C6" w:rsidRDefault="000F2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9295" w14:textId="08C629FC" w:rsidR="009A6D83" w:rsidRDefault="00071301">
    <w:pPr>
      <w:pStyle w:val="Header"/>
      <w:rPr>
        <w:sz w:val="16"/>
        <w:szCs w:val="16"/>
      </w:rPr>
    </w:pPr>
    <w:r>
      <w:rPr>
        <w:sz w:val="16"/>
        <w:szCs w:val="16"/>
      </w:rPr>
      <w:t>SFA Name:</w:t>
    </w:r>
    <w:r w:rsidR="00ED37E7">
      <w:rPr>
        <w:sz w:val="16"/>
        <w:szCs w:val="16"/>
      </w:rPr>
      <w:t xml:space="preserve"> </w:t>
    </w:r>
    <w:r w:rsidR="009A6D83" w:rsidRPr="009A6D83">
      <w:rPr>
        <w:sz w:val="16"/>
        <w:szCs w:val="16"/>
      </w:rPr>
      <w:t xml:space="preserve">Sylvan Heights Science CS </w:t>
    </w:r>
  </w:p>
  <w:p w14:paraId="360D5ABF" w14:textId="354553EE" w:rsidR="00614FCD" w:rsidRPr="00614FCD" w:rsidRDefault="00614FCD">
    <w:pPr>
      <w:pStyle w:val="Header"/>
      <w:rPr>
        <w:sz w:val="16"/>
        <w:szCs w:val="16"/>
      </w:rPr>
    </w:pPr>
    <w:r w:rsidRPr="00614FCD">
      <w:rPr>
        <w:sz w:val="16"/>
        <w:szCs w:val="16"/>
      </w:rPr>
      <w:t xml:space="preserve">SFA Agreement Number: </w:t>
    </w:r>
    <w:r w:rsidR="009A6D83" w:rsidRPr="009A6D83">
      <w:rPr>
        <w:sz w:val="16"/>
        <w:szCs w:val="16"/>
      </w:rPr>
      <w:t>115-22-305-0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630"/>
    <w:multiLevelType w:val="hybridMultilevel"/>
    <w:tmpl w:val="58AC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286862"/>
    <w:multiLevelType w:val="hybridMultilevel"/>
    <w:tmpl w:val="875E9C90"/>
    <w:lvl w:ilvl="0" w:tplc="38D22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F819F1"/>
    <w:multiLevelType w:val="hybridMultilevel"/>
    <w:tmpl w:val="41A4B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84FC6"/>
    <w:multiLevelType w:val="hybridMultilevel"/>
    <w:tmpl w:val="0D92F6F0"/>
    <w:lvl w:ilvl="0" w:tplc="92B2403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8A062B"/>
    <w:multiLevelType w:val="hybridMultilevel"/>
    <w:tmpl w:val="6F6CE64E"/>
    <w:lvl w:ilvl="0" w:tplc="850A7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EC1BEE"/>
    <w:multiLevelType w:val="hybridMultilevel"/>
    <w:tmpl w:val="42FAC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3"/>
  </w:num>
  <w:num w:numId="4">
    <w:abstractNumId w:val="9"/>
  </w:num>
  <w:num w:numId="5">
    <w:abstractNumId w:val="16"/>
  </w:num>
  <w:num w:numId="6">
    <w:abstractNumId w:val="22"/>
  </w:num>
  <w:num w:numId="7">
    <w:abstractNumId w:val="17"/>
  </w:num>
  <w:num w:numId="8">
    <w:abstractNumId w:val="8"/>
  </w:num>
  <w:num w:numId="9">
    <w:abstractNumId w:val="21"/>
  </w:num>
  <w:num w:numId="10">
    <w:abstractNumId w:val="24"/>
  </w:num>
  <w:num w:numId="11">
    <w:abstractNumId w:val="7"/>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4"/>
  </w:num>
  <w:num w:numId="17">
    <w:abstractNumId w:val="19"/>
  </w:num>
  <w:num w:numId="18">
    <w:abstractNumId w:val="6"/>
  </w:num>
  <w:num w:numId="19">
    <w:abstractNumId w:val="11"/>
  </w:num>
  <w:num w:numId="20">
    <w:abstractNumId w:val="23"/>
  </w:num>
  <w:num w:numId="21">
    <w:abstractNumId w:val="18"/>
  </w:num>
  <w:num w:numId="22">
    <w:abstractNumId w:val="4"/>
  </w:num>
  <w:num w:numId="23">
    <w:abstractNumId w:val="0"/>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24C6"/>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4667"/>
    <w:rsid w:val="00385741"/>
    <w:rsid w:val="00393335"/>
    <w:rsid w:val="0039488B"/>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C6A64"/>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D4E4D"/>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368E"/>
    <w:rsid w:val="009A6D83"/>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5AA0"/>
    <w:rsid w:val="00CE66C6"/>
    <w:rsid w:val="00CE785C"/>
    <w:rsid w:val="00CE7913"/>
    <w:rsid w:val="00D03ED5"/>
    <w:rsid w:val="00D23980"/>
    <w:rsid w:val="00D24103"/>
    <w:rsid w:val="00D6151F"/>
    <w:rsid w:val="00D6401F"/>
    <w:rsid w:val="00D67926"/>
    <w:rsid w:val="00D96543"/>
    <w:rsid w:val="00DA21FC"/>
    <w:rsid w:val="00DE6829"/>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C3FB661D-6C42-49C9-8D1D-23422C571520}"/>
</file>

<file path=customXml/itemProps5.xml><?xml version="1.0" encoding="utf-8"?>
<ds:datastoreItem xmlns:ds="http://schemas.openxmlformats.org/officeDocument/2006/customXml" ds:itemID="{599D3C1D-7C74-4072-AEEE-54C16210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8</cp:revision>
  <cp:lastPrinted>2018-02-21T17:58:00Z</cp:lastPrinted>
  <dcterms:created xsi:type="dcterms:W3CDTF">2020-03-20T18:42:00Z</dcterms:created>
  <dcterms:modified xsi:type="dcterms:W3CDTF">2020-03-20T18:51:00Z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80300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